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совета по образованию города Югорска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8081"/>
        <w:gridCol w:w="1984"/>
      </w:tblGrid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1.Согласование публичного доклада Управления образования о состоянии и развитии муниципальной системы образования за 201</w:t>
            </w:r>
            <w:r w:rsidR="00FF7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2462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опережающему введению  федеральных государственных образовательных стандартов среднего общего образования в общеобразовательных организациях города Югорска</w:t>
            </w:r>
          </w:p>
        </w:tc>
        <w:tc>
          <w:tcPr>
            <w:tcW w:w="1984" w:type="dxa"/>
          </w:tcPr>
          <w:p w:rsidR="008D1413" w:rsidRPr="008D1413" w:rsidRDefault="00601112" w:rsidP="006011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Заседание.</w:t>
            </w:r>
          </w:p>
          <w:p w:rsidR="00D648F2" w:rsidRPr="00D648F2" w:rsidRDefault="008D1413" w:rsidP="00D6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648F2" w:rsidRPr="00D648F2">
              <w:rPr>
                <w:rFonts w:ascii="Times New Roman" w:hAnsi="Times New Roman" w:cs="Times New Roman"/>
                <w:sz w:val="24"/>
                <w:szCs w:val="24"/>
              </w:rPr>
              <w:t>Внедрение новых финансово-экономических механизмов в системе образования</w:t>
            </w:r>
          </w:p>
          <w:p w:rsidR="008D1413" w:rsidRPr="008D1413" w:rsidRDefault="008D1413" w:rsidP="00BA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2462C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готовности общеобразовательных учреждений города Югорска к введению федеральных государственных образовательных стандартов среднего общего образования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D1613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взаимодействии с религиозными объединениями в реализации задач воспитания подростков и молодежи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1413" w:rsidRPr="008D1413" w:rsidRDefault="008D1413" w:rsidP="0011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1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инклюзивного образования в образовательных учреждениях города. </w:t>
            </w:r>
          </w:p>
        </w:tc>
        <w:tc>
          <w:tcPr>
            <w:tcW w:w="1984" w:type="dxa"/>
          </w:tcPr>
          <w:p w:rsidR="008D1413" w:rsidRPr="008D1413" w:rsidRDefault="008D1413" w:rsidP="00F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16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 </w:t>
            </w:r>
            <w:r w:rsidR="00110B4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 федерального государственного образовательного стандарта дошкольного образования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413" w:rsidRPr="008D1413" w:rsidTr="000F31F7">
        <w:trPr>
          <w:trHeight w:val="780"/>
        </w:trPr>
        <w:tc>
          <w:tcPr>
            <w:tcW w:w="10681" w:type="dxa"/>
            <w:gridSpan w:val="3"/>
          </w:tcPr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D1413" w:rsidRPr="008D1413" w:rsidRDefault="00FD1613" w:rsidP="00F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развитию взаимодействия с религиозными объединениями в реализации задач воспитания подростков и молодежи</w:t>
            </w:r>
            <w:r w:rsidR="0060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Управлением образования.</w:t>
            </w:r>
          </w:p>
        </w:tc>
        <w:tc>
          <w:tcPr>
            <w:tcW w:w="1984" w:type="dxa"/>
          </w:tcPr>
          <w:p w:rsidR="008D1413" w:rsidRPr="008D1413" w:rsidRDefault="00FD1613" w:rsidP="00F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2014 года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D1413" w:rsidRPr="008D1413" w:rsidRDefault="00FF7F48" w:rsidP="00FF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мониторинга условий, созданных в образовательных учреждениях, для  совместного обучения детей – инвалидов и детей с ограниченными возможностями здоровья с детьми, не имеющими отклонения в здоровье.</w:t>
            </w:r>
          </w:p>
        </w:tc>
        <w:tc>
          <w:tcPr>
            <w:tcW w:w="1984" w:type="dxa"/>
          </w:tcPr>
          <w:p w:rsidR="008D1413" w:rsidRPr="008D1413" w:rsidRDefault="00FF7F4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сентябрь 2014 года</w:t>
            </w:r>
          </w:p>
        </w:tc>
      </w:tr>
      <w:tr w:rsidR="00B2462C" w:rsidRPr="008D1413" w:rsidTr="000F31F7">
        <w:tc>
          <w:tcPr>
            <w:tcW w:w="616" w:type="dxa"/>
          </w:tcPr>
          <w:p w:rsidR="00B2462C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B2462C" w:rsidRPr="008D1413" w:rsidRDefault="00B2462C" w:rsidP="00B2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эффективной системы информирования населения о проблемах детей – инвалидов и детей с ограниченными возможностями здоровья, направленной на укрепление позитивного общественного мнения в отношении детей с особыми потребностями.</w:t>
            </w:r>
          </w:p>
        </w:tc>
        <w:tc>
          <w:tcPr>
            <w:tcW w:w="1984" w:type="dxa"/>
          </w:tcPr>
          <w:p w:rsidR="00B2462C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2014 года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проведения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 (итоговой) аттестации выпускников общеобразовательных учреждений города.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FF7F48" w:rsidRPr="008D1413" w:rsidTr="000F31F7">
        <w:tc>
          <w:tcPr>
            <w:tcW w:w="616" w:type="dxa"/>
          </w:tcPr>
          <w:p w:rsidR="00FF7F48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FF7F48" w:rsidRPr="008D1413" w:rsidRDefault="00FF7F4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состояния реализации вопроса пропаганды семейных ценностей и приоритета ответственного родительства в образовательных учреждениях.</w:t>
            </w:r>
          </w:p>
        </w:tc>
        <w:tc>
          <w:tcPr>
            <w:tcW w:w="1984" w:type="dxa"/>
          </w:tcPr>
          <w:p w:rsidR="00FF7F48" w:rsidRPr="008D1413" w:rsidRDefault="00FF7F48" w:rsidP="00F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2014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1413"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</w:tbl>
    <w:p w:rsidR="00C11E53" w:rsidRDefault="00C11E53" w:rsidP="00B2462C">
      <w:bookmarkStart w:id="0" w:name="_GoBack"/>
      <w:bookmarkEnd w:id="0"/>
    </w:p>
    <w:sectPr w:rsidR="00C11E53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D1413"/>
    <w:rsid w:val="000A3F6D"/>
    <w:rsid w:val="00110B4E"/>
    <w:rsid w:val="002B1660"/>
    <w:rsid w:val="003B61A9"/>
    <w:rsid w:val="00601112"/>
    <w:rsid w:val="008D1413"/>
    <w:rsid w:val="008F1315"/>
    <w:rsid w:val="00994B8D"/>
    <w:rsid w:val="00B2462C"/>
    <w:rsid w:val="00BA63D1"/>
    <w:rsid w:val="00C11E53"/>
    <w:rsid w:val="00C2095B"/>
    <w:rsid w:val="00D648F2"/>
    <w:rsid w:val="00F70152"/>
    <w:rsid w:val="00FD161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11</cp:revision>
  <dcterms:created xsi:type="dcterms:W3CDTF">2013-12-15T10:08:00Z</dcterms:created>
  <dcterms:modified xsi:type="dcterms:W3CDTF">2014-03-12T02:16:00Z</dcterms:modified>
</cp:coreProperties>
</file>